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36782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0D692F" w:rsidRDefault="000D692F" w:rsidP="00736782">
            <w:bookmarkStart w:id="0" w:name="_GoBack" w:colFirst="0" w:colLast="0"/>
          </w:p>
        </w:tc>
      </w:tr>
      <w:bookmarkEnd w:id="0"/>
      <w:tr w:rsidR="000D692F" w:rsidTr="00736782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0D692F" w:rsidRDefault="000D692F" w:rsidP="00736782"/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0D692F" w:rsidRDefault="000D692F"/>
    <w:p w:rsid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>AKTUALIZACJA OPISU POSZCZEGÓLNYCH DZIAŁAŃ</w:t>
      </w:r>
    </w:p>
    <w:p w:rsidR="000D692F" w:rsidRP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6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692F" w:rsidRPr="00D97AAD" w:rsidTr="000D69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692F">
              <w:rPr>
                <w:rFonts w:ascii="Times New Roman" w:hAnsi="Times New Roman" w:cs="Times New Roman"/>
                <w:b/>
                <w:bCs/>
                <w:sz w:val="20"/>
              </w:rPr>
              <w:t xml:space="preserve">Opis poszczególnych działań w zakresie realizacji zadania publicznego </w:t>
            </w:r>
          </w:p>
          <w:p w:rsidR="000D692F" w:rsidRP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92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0D692F">
              <w:rPr>
                <w:rFonts w:ascii="Times New Roman" w:hAnsi="Times New Roman" w:cs="Times New Roman"/>
                <w:sz w:val="20"/>
              </w:rPr>
              <w:t>opis m</w:t>
            </w:r>
            <w:r>
              <w:rPr>
                <w:rFonts w:ascii="Times New Roman" w:hAnsi="Times New Roman" w:cs="Times New Roman"/>
                <w:sz w:val="20"/>
              </w:rPr>
              <w:t xml:space="preserve">usi być spójny </w:t>
            </w:r>
            <w:r w:rsidRPr="000D692F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692F" w:rsidRPr="00D97AAD" w:rsidTr="000D692F">
        <w:trPr>
          <w:trHeight w:val="70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0D692F" w:rsidRDefault="000D692F"/>
    <w:p w:rsidR="000D692F" w:rsidRDefault="000D692F"/>
    <w:p w:rsidR="000D692F" w:rsidRDefault="000D692F"/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CF2EB9">
      <w:headerReference w:type="default" r:id="rId6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7F" w:rsidRDefault="00237E7F" w:rsidP="00CF2EB9">
      <w:pPr>
        <w:spacing w:after="0" w:line="240" w:lineRule="auto"/>
      </w:pPr>
      <w:r>
        <w:separator/>
      </w:r>
    </w:p>
  </w:endnote>
  <w:endnote w:type="continuationSeparator" w:id="0">
    <w:p w:rsidR="00237E7F" w:rsidRDefault="00237E7F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7F" w:rsidRDefault="00237E7F" w:rsidP="00CF2EB9">
      <w:pPr>
        <w:spacing w:after="0" w:line="240" w:lineRule="auto"/>
      </w:pPr>
      <w:r>
        <w:separator/>
      </w:r>
    </w:p>
  </w:footnote>
  <w:footnote w:type="continuationSeparator" w:id="0">
    <w:p w:rsidR="00237E7F" w:rsidRDefault="00237E7F" w:rsidP="00C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B9" w:rsidRPr="00CF2EB9" w:rsidRDefault="00050432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5</w:t>
    </w:r>
    <w:r w:rsidR="00CF2EB9" w:rsidRPr="00CF2EB9">
      <w:rPr>
        <w:rFonts w:ascii="Times New Roman" w:hAnsi="Times New Roman" w:cs="Times New Roman"/>
        <w:sz w:val="16"/>
      </w:rPr>
      <w:t xml:space="preserve"> do Ogłoszenia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Wójta Gminy Stara Biała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z dnia </w:t>
    </w:r>
    <w:r w:rsidR="00050432">
      <w:rPr>
        <w:rFonts w:ascii="Times New Roman" w:hAnsi="Times New Roman" w:cs="Times New Roman"/>
        <w:sz w:val="16"/>
      </w:rPr>
      <w:t>24 stycznia 2019 r.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dot. realizacji zadania publicznego</w:t>
    </w:r>
  </w:p>
  <w:p w:rsidR="00CF2EB9" w:rsidRDefault="00CF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50432"/>
    <w:rsid w:val="000D692F"/>
    <w:rsid w:val="0022091E"/>
    <w:rsid w:val="00237E7F"/>
    <w:rsid w:val="007D2A26"/>
    <w:rsid w:val="00965F48"/>
    <w:rsid w:val="00C61266"/>
    <w:rsid w:val="00CF2EB9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970-2574-4B20-8159-94554AA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4</cp:revision>
  <dcterms:created xsi:type="dcterms:W3CDTF">2018-01-23T10:01:00Z</dcterms:created>
  <dcterms:modified xsi:type="dcterms:W3CDTF">2019-01-24T07:28:00Z</dcterms:modified>
</cp:coreProperties>
</file>